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17" w:rsidRPr="00CD4448" w:rsidRDefault="00FD0860" w:rsidP="00CD4448">
      <w:pPr>
        <w:spacing w:after="120"/>
        <w:rPr>
          <w:rFonts w:asciiTheme="majorBidi" w:hAnsiTheme="majorBidi" w:cstheme="majorBidi"/>
          <w:b/>
          <w:bCs/>
        </w:rPr>
      </w:pPr>
      <w:r w:rsidRPr="00CD4448">
        <w:rPr>
          <w:rFonts w:asciiTheme="majorBidi" w:hAnsiTheme="majorBidi" w:cstheme="majorBidi"/>
          <w:b/>
          <w:bCs/>
        </w:rPr>
        <w:t>07.12.2018</w:t>
      </w:r>
    </w:p>
    <w:p w:rsidR="00CD4448" w:rsidRPr="0085012E" w:rsidRDefault="00FD0860" w:rsidP="00CD4448">
      <w:pPr>
        <w:spacing w:after="60"/>
        <w:jc w:val="center"/>
        <w:rPr>
          <w:rFonts w:asciiTheme="majorBidi" w:hAnsiTheme="majorBidi" w:cstheme="majorBidi"/>
          <w:b/>
          <w:bCs/>
          <w:sz w:val="32"/>
          <w:szCs w:val="32"/>
        </w:rPr>
      </w:pPr>
      <w:bookmarkStart w:id="0" w:name="_GoBack"/>
      <w:r w:rsidRPr="0085012E">
        <w:rPr>
          <w:rFonts w:asciiTheme="majorBidi" w:hAnsiTheme="majorBidi" w:cstheme="majorBidi"/>
          <w:b/>
          <w:bCs/>
          <w:sz w:val="32"/>
          <w:szCs w:val="32"/>
        </w:rPr>
        <w:t xml:space="preserve">İBADETİN MAKBULU </w:t>
      </w:r>
    </w:p>
    <w:p w:rsidR="00FD0860" w:rsidRPr="0085012E" w:rsidRDefault="00FD0860" w:rsidP="00CD4448">
      <w:pPr>
        <w:spacing w:after="60"/>
        <w:jc w:val="center"/>
        <w:rPr>
          <w:rFonts w:asciiTheme="majorBidi" w:hAnsiTheme="majorBidi" w:cstheme="majorBidi"/>
          <w:b/>
          <w:bCs/>
          <w:color w:val="000000" w:themeColor="text1"/>
          <w:sz w:val="32"/>
          <w:szCs w:val="32"/>
        </w:rPr>
      </w:pPr>
      <w:r w:rsidRPr="0085012E">
        <w:rPr>
          <w:rFonts w:asciiTheme="majorBidi" w:hAnsiTheme="majorBidi" w:cstheme="majorBidi"/>
          <w:b/>
          <w:bCs/>
          <w:sz w:val="32"/>
          <w:szCs w:val="32"/>
        </w:rPr>
        <w:t>DEVAMLI OLANDIR</w:t>
      </w:r>
    </w:p>
    <w:bookmarkEnd w:id="0"/>
    <w:p w:rsidR="00CD4448" w:rsidRDefault="00CD4448" w:rsidP="00CD4448">
      <w:pPr>
        <w:spacing w:after="120"/>
        <w:jc w:val="center"/>
        <w:rPr>
          <w:rFonts w:asciiTheme="majorBidi" w:hAnsiTheme="majorBidi" w:cstheme="majorBidi"/>
          <w:b/>
          <w:bCs/>
          <w:color w:val="000000" w:themeColor="text1"/>
          <w:sz w:val="24"/>
          <w:szCs w:val="24"/>
          <w:shd w:val="clear" w:color="auto" w:fill="FFFFFF"/>
        </w:rPr>
      </w:pPr>
      <w:r w:rsidRPr="00CD4448">
        <w:rPr>
          <w:rFonts w:ascii="HASENAT" w:hAnsi="HASENAT" w:cs="HASENAT"/>
          <w:vanish/>
          <w:color w:val="000000" w:themeColor="text1"/>
          <w:sz w:val="40"/>
          <w:szCs w:val="40"/>
        </w:rPr>
        <w:t>~~20.132~</w:t>
      </w:r>
      <w:r w:rsidRPr="00CD4448">
        <w:rPr>
          <w:rFonts w:ascii="HASENAT" w:hAnsi="HASENAT" w:cs="HASENAT"/>
          <w:vanish/>
          <w:color w:val="000000" w:themeColor="text1"/>
          <w:sz w:val="40"/>
          <w:szCs w:val="40"/>
        </w:rPr>
        <w:br/>
      </w:r>
      <w:r w:rsidRPr="00CD4448">
        <w:rPr>
          <w:rFonts w:ascii="HASENAT" w:hAnsi="HASENAT" w:cs="HASENAT"/>
          <w:color w:val="000000" w:themeColor="text1"/>
          <w:sz w:val="40"/>
          <w:szCs w:val="40"/>
          <w:rtl/>
        </w:rPr>
        <w:t>وَاْمُرْ اَهْلَكَ بِالصَّلٰوةِ وَاصْطَبِرْ عَلَيْهَا لَا نَسْپَلُكَ رِزْقًا نَحْنُ نَرْزُقُكَ وَالْعَاقِبَةُ لِلتَّقْوٰى</w:t>
      </w:r>
    </w:p>
    <w:p w:rsidR="00470D60" w:rsidRPr="00CD4448" w:rsidRDefault="00CD4448" w:rsidP="00CD4448">
      <w:pPr>
        <w:spacing w:after="120"/>
        <w:jc w:val="right"/>
        <w:rPr>
          <w:rFonts w:ascii="HASENAT" w:hAnsi="HASENAT" w:cs="HASENAT"/>
          <w:color w:val="000000" w:themeColor="text1"/>
          <w:sz w:val="40"/>
          <w:szCs w:val="40"/>
          <w:shd w:val="clear" w:color="auto" w:fill="FFFFFF"/>
        </w:rPr>
      </w:pPr>
      <w:r w:rsidRPr="00CD4448">
        <w:rPr>
          <w:rFonts w:asciiTheme="majorBidi" w:hAnsiTheme="majorBidi" w:cstheme="majorBidi"/>
          <w:b/>
          <w:bCs/>
          <w:color w:val="000000" w:themeColor="text1"/>
          <w:sz w:val="24"/>
          <w:szCs w:val="24"/>
          <w:shd w:val="clear" w:color="auto" w:fill="FFFFFF"/>
        </w:rPr>
        <w:t>(Taha, 132)</w:t>
      </w:r>
    </w:p>
    <w:p w:rsidR="000B42B2" w:rsidRPr="00CD4448" w:rsidRDefault="000B42B2" w:rsidP="00470D60">
      <w:pPr>
        <w:spacing w:after="120"/>
        <w:rPr>
          <w:rFonts w:asciiTheme="majorBidi" w:hAnsiTheme="majorBidi" w:cstheme="majorBidi"/>
          <w:b/>
          <w:bCs/>
          <w:color w:val="000000"/>
          <w:sz w:val="26"/>
          <w:szCs w:val="26"/>
          <w:shd w:val="clear" w:color="auto" w:fill="FFFFFF"/>
        </w:rPr>
      </w:pPr>
      <w:r>
        <w:rPr>
          <w:rFonts w:ascii="HASENAT" w:hAnsi="HASENAT" w:cs="HASENAT"/>
          <w:color w:val="000000"/>
          <w:sz w:val="40"/>
          <w:szCs w:val="40"/>
          <w:shd w:val="clear" w:color="auto" w:fill="FFFFFF"/>
        </w:rPr>
        <w:tab/>
      </w:r>
      <w:r w:rsidRPr="00CD4448">
        <w:rPr>
          <w:rFonts w:asciiTheme="majorBidi" w:hAnsiTheme="majorBidi" w:cstheme="majorBidi"/>
          <w:b/>
          <w:bCs/>
          <w:color w:val="000000"/>
          <w:sz w:val="26"/>
          <w:szCs w:val="26"/>
          <w:shd w:val="clear" w:color="auto" w:fill="FFFFFF"/>
        </w:rPr>
        <w:t>Muhterem Müslümanlar!</w:t>
      </w:r>
    </w:p>
    <w:p w:rsidR="005D2845" w:rsidRPr="00CD4448" w:rsidRDefault="005D2845" w:rsidP="00470D60">
      <w:pPr>
        <w:spacing w:after="120"/>
        <w:ind w:firstLine="708"/>
        <w:jc w:val="both"/>
        <w:rPr>
          <w:rFonts w:asciiTheme="majorBidi" w:hAnsiTheme="majorBidi" w:cstheme="majorBidi"/>
          <w:color w:val="000000"/>
          <w:sz w:val="26"/>
          <w:szCs w:val="26"/>
          <w:shd w:val="clear" w:color="auto" w:fill="FFFFFF"/>
        </w:rPr>
      </w:pPr>
      <w:r w:rsidRPr="00CD4448">
        <w:rPr>
          <w:rFonts w:asciiTheme="majorBidi" w:hAnsiTheme="majorBidi" w:cstheme="majorBidi"/>
          <w:color w:val="000000"/>
          <w:sz w:val="26"/>
          <w:szCs w:val="26"/>
          <w:shd w:val="clear" w:color="auto" w:fill="FFFFFF"/>
        </w:rPr>
        <w:t>Allah’a kulluk için yaratılan ve kısa bir müddet için dünyaya gönderilen insan, çeşitli yönlerden imtihana tabi tutulmakta ve kulluk yapıp yapmadığı konusunda sınanmaktadır. Bu imtihan, hayatımızın her dakikası ve her anında sürekli olarak devam etmektedir.</w:t>
      </w:r>
    </w:p>
    <w:p w:rsidR="005D2845" w:rsidRPr="00CD4448" w:rsidRDefault="005D2845" w:rsidP="00470D60">
      <w:pPr>
        <w:spacing w:after="120"/>
        <w:ind w:firstLine="708"/>
        <w:jc w:val="both"/>
        <w:rPr>
          <w:rFonts w:asciiTheme="majorBidi" w:hAnsiTheme="majorBidi" w:cstheme="majorBidi"/>
          <w:color w:val="000000"/>
          <w:sz w:val="26"/>
          <w:szCs w:val="26"/>
          <w:shd w:val="clear" w:color="auto" w:fill="FFFFFF"/>
        </w:rPr>
      </w:pPr>
      <w:r w:rsidRPr="00CD4448">
        <w:rPr>
          <w:rFonts w:asciiTheme="majorBidi" w:hAnsiTheme="majorBidi" w:cstheme="majorBidi"/>
          <w:b/>
          <w:bCs/>
          <w:color w:val="000000"/>
          <w:sz w:val="26"/>
          <w:szCs w:val="26"/>
          <w:shd w:val="clear" w:color="auto" w:fill="FFFFFF"/>
        </w:rPr>
        <w:t xml:space="preserve">  “Ben cinleri ve insanları, ancak bana kulluk etsinler diye yarattım</w:t>
      </w:r>
      <w:r w:rsidR="004373BB" w:rsidRPr="00CD4448">
        <w:rPr>
          <w:rFonts w:asciiTheme="majorBidi" w:hAnsiTheme="majorBidi" w:cstheme="majorBidi"/>
          <w:b/>
          <w:bCs/>
          <w:color w:val="000000"/>
          <w:sz w:val="26"/>
          <w:szCs w:val="26"/>
          <w:shd w:val="clear" w:color="auto" w:fill="FFFFFF"/>
        </w:rPr>
        <w:t>.</w:t>
      </w:r>
      <w:r w:rsidRPr="00CD4448">
        <w:rPr>
          <w:rFonts w:asciiTheme="majorBidi" w:hAnsiTheme="majorBidi" w:cstheme="majorBidi"/>
          <w:b/>
          <w:bCs/>
          <w:color w:val="000000"/>
          <w:sz w:val="26"/>
          <w:szCs w:val="26"/>
          <w:shd w:val="clear" w:color="auto" w:fill="FFFFFF"/>
        </w:rPr>
        <w:t>”</w:t>
      </w:r>
      <w:r w:rsidRPr="00CD4448">
        <w:rPr>
          <w:rFonts w:asciiTheme="majorBidi" w:hAnsiTheme="majorBidi" w:cstheme="majorBidi"/>
          <w:color w:val="000000"/>
          <w:sz w:val="26"/>
          <w:szCs w:val="26"/>
          <w:shd w:val="clear" w:color="auto" w:fill="FFFFFF"/>
        </w:rPr>
        <w:t xml:space="preserve"> (</w:t>
      </w:r>
      <w:proofErr w:type="spellStart"/>
      <w:r w:rsidR="004373BB" w:rsidRPr="00CD4448">
        <w:rPr>
          <w:rFonts w:asciiTheme="majorBidi" w:hAnsiTheme="majorBidi" w:cstheme="majorBidi"/>
          <w:color w:val="000000"/>
          <w:sz w:val="26"/>
          <w:szCs w:val="26"/>
          <w:shd w:val="clear" w:color="auto" w:fill="FFFFFF"/>
        </w:rPr>
        <w:t>Z</w:t>
      </w:r>
      <w:r w:rsidRPr="00CD4448">
        <w:rPr>
          <w:rFonts w:asciiTheme="majorBidi" w:hAnsiTheme="majorBidi" w:cstheme="majorBidi"/>
          <w:color w:val="000000"/>
          <w:sz w:val="26"/>
          <w:szCs w:val="26"/>
          <w:shd w:val="clear" w:color="auto" w:fill="FFFFFF"/>
        </w:rPr>
        <w:t>ariyat</w:t>
      </w:r>
      <w:proofErr w:type="spellEnd"/>
      <w:r w:rsidR="004373BB" w:rsidRPr="00CD4448">
        <w:rPr>
          <w:rFonts w:asciiTheme="majorBidi" w:hAnsiTheme="majorBidi" w:cstheme="majorBidi"/>
          <w:color w:val="000000"/>
          <w:sz w:val="26"/>
          <w:szCs w:val="26"/>
          <w:shd w:val="clear" w:color="auto" w:fill="FFFFFF"/>
        </w:rPr>
        <w:t xml:space="preserve">, </w:t>
      </w:r>
      <w:r w:rsidRPr="00CD4448">
        <w:rPr>
          <w:rFonts w:asciiTheme="majorBidi" w:hAnsiTheme="majorBidi" w:cstheme="majorBidi"/>
          <w:color w:val="000000"/>
          <w:sz w:val="26"/>
          <w:szCs w:val="26"/>
          <w:shd w:val="clear" w:color="auto" w:fill="FFFFFF"/>
        </w:rPr>
        <w:t>56)</w:t>
      </w:r>
      <w:r w:rsidR="00560806" w:rsidRPr="00CD4448">
        <w:rPr>
          <w:rFonts w:asciiTheme="majorBidi" w:hAnsiTheme="majorBidi" w:cstheme="majorBidi"/>
          <w:color w:val="000000"/>
          <w:sz w:val="26"/>
          <w:szCs w:val="26"/>
          <w:shd w:val="clear" w:color="auto" w:fill="FFFFFF"/>
        </w:rPr>
        <w:t xml:space="preserve"> buyurarak ya</w:t>
      </w:r>
      <w:r w:rsidR="004373BB" w:rsidRPr="00CD4448">
        <w:rPr>
          <w:rFonts w:asciiTheme="majorBidi" w:hAnsiTheme="majorBidi" w:cstheme="majorBidi"/>
          <w:color w:val="000000"/>
          <w:sz w:val="26"/>
          <w:szCs w:val="26"/>
          <w:shd w:val="clear" w:color="auto" w:fill="FFFFFF"/>
        </w:rPr>
        <w:t xml:space="preserve">ratılış amacımızı ortaya koyan </w:t>
      </w:r>
      <w:r w:rsidRPr="00CD4448">
        <w:rPr>
          <w:rFonts w:asciiTheme="majorBidi" w:hAnsiTheme="majorBidi" w:cstheme="majorBidi"/>
          <w:color w:val="000000"/>
          <w:sz w:val="26"/>
          <w:szCs w:val="26"/>
          <w:shd w:val="clear" w:color="auto" w:fill="FFFFFF"/>
        </w:rPr>
        <w:t>Rabbimiz, bu kulluğun son nefes</w:t>
      </w:r>
      <w:r w:rsidR="00D72088" w:rsidRPr="00CD4448">
        <w:rPr>
          <w:rFonts w:asciiTheme="majorBidi" w:hAnsiTheme="majorBidi" w:cstheme="majorBidi"/>
          <w:color w:val="000000"/>
          <w:sz w:val="26"/>
          <w:szCs w:val="26"/>
          <w:shd w:val="clear" w:color="auto" w:fill="FFFFFF"/>
        </w:rPr>
        <w:t>imize</w:t>
      </w:r>
      <w:r w:rsidRPr="00CD4448">
        <w:rPr>
          <w:rFonts w:asciiTheme="majorBidi" w:hAnsiTheme="majorBidi" w:cstheme="majorBidi"/>
          <w:color w:val="000000"/>
          <w:sz w:val="26"/>
          <w:szCs w:val="26"/>
          <w:shd w:val="clear" w:color="auto" w:fill="FFFFFF"/>
        </w:rPr>
        <w:t xml:space="preserve"> kadar devam edeceğini bildirmiştir.</w:t>
      </w:r>
    </w:p>
    <w:p w:rsidR="005D2845" w:rsidRPr="00CD4448" w:rsidRDefault="005D2845" w:rsidP="00470D60">
      <w:pPr>
        <w:spacing w:after="120"/>
        <w:ind w:firstLine="708"/>
        <w:jc w:val="both"/>
        <w:rPr>
          <w:rFonts w:asciiTheme="majorBidi" w:hAnsiTheme="majorBidi" w:cstheme="majorBidi"/>
          <w:b/>
          <w:bCs/>
          <w:color w:val="000000"/>
          <w:sz w:val="26"/>
          <w:szCs w:val="26"/>
          <w:shd w:val="clear" w:color="auto" w:fill="FFFFFF"/>
        </w:rPr>
      </w:pPr>
      <w:r w:rsidRPr="00CD4448">
        <w:rPr>
          <w:rFonts w:asciiTheme="majorBidi" w:hAnsiTheme="majorBidi" w:cstheme="majorBidi"/>
          <w:b/>
          <w:bCs/>
          <w:color w:val="000000"/>
          <w:sz w:val="26"/>
          <w:szCs w:val="26"/>
          <w:shd w:val="clear" w:color="auto" w:fill="FFFFFF"/>
        </w:rPr>
        <w:t xml:space="preserve">Kıymetli kardeşlerim! </w:t>
      </w:r>
    </w:p>
    <w:p w:rsidR="00E407FB" w:rsidRPr="00CD4448" w:rsidRDefault="00E407FB" w:rsidP="00470D60">
      <w:pPr>
        <w:spacing w:after="120"/>
        <w:ind w:firstLine="708"/>
        <w:jc w:val="both"/>
        <w:rPr>
          <w:rFonts w:asciiTheme="majorBidi" w:hAnsiTheme="majorBidi" w:cstheme="majorBidi"/>
          <w:color w:val="000000" w:themeColor="text1"/>
          <w:sz w:val="26"/>
          <w:szCs w:val="26"/>
        </w:rPr>
      </w:pPr>
      <w:r w:rsidRPr="00CD4448">
        <w:rPr>
          <w:rFonts w:asciiTheme="majorBidi" w:hAnsiTheme="majorBidi" w:cstheme="majorBidi"/>
          <w:color w:val="000000" w:themeColor="text1"/>
          <w:sz w:val="26"/>
          <w:szCs w:val="26"/>
          <w:shd w:val="clear" w:color="auto" w:fill="FFFFFF"/>
        </w:rPr>
        <w:t>Yukarıda okuduğumuz ayet</w:t>
      </w:r>
      <w:r w:rsidR="004373BB" w:rsidRPr="00CD4448">
        <w:rPr>
          <w:rFonts w:asciiTheme="majorBidi" w:hAnsiTheme="majorBidi" w:cstheme="majorBidi"/>
          <w:color w:val="000000" w:themeColor="text1"/>
          <w:sz w:val="26"/>
          <w:szCs w:val="26"/>
          <w:shd w:val="clear" w:color="auto" w:fill="FFFFFF"/>
        </w:rPr>
        <w:t>-</w:t>
      </w:r>
      <w:r w:rsidRPr="00CD4448">
        <w:rPr>
          <w:rFonts w:asciiTheme="majorBidi" w:hAnsiTheme="majorBidi" w:cstheme="majorBidi"/>
          <w:color w:val="000000" w:themeColor="text1"/>
          <w:sz w:val="26"/>
          <w:szCs w:val="26"/>
          <w:shd w:val="clear" w:color="auto" w:fill="FFFFFF"/>
        </w:rPr>
        <w:t xml:space="preserve">i kerimede yüce Allah </w:t>
      </w:r>
      <w:r w:rsidR="004373BB" w:rsidRPr="00CD4448">
        <w:rPr>
          <w:rFonts w:asciiTheme="majorBidi" w:hAnsiTheme="majorBidi" w:cstheme="majorBidi"/>
          <w:color w:val="000000" w:themeColor="text1"/>
          <w:sz w:val="26"/>
          <w:szCs w:val="26"/>
          <w:shd w:val="clear" w:color="auto" w:fill="FFFFFF"/>
        </w:rPr>
        <w:t>P</w:t>
      </w:r>
      <w:r w:rsidRPr="00CD4448">
        <w:rPr>
          <w:rFonts w:asciiTheme="majorBidi" w:hAnsiTheme="majorBidi" w:cstheme="majorBidi"/>
          <w:color w:val="000000" w:themeColor="text1"/>
          <w:sz w:val="26"/>
          <w:szCs w:val="26"/>
          <w:shd w:val="clear" w:color="auto" w:fill="FFFFFF"/>
        </w:rPr>
        <w:t xml:space="preserve">eygamber </w:t>
      </w:r>
      <w:r w:rsidR="004373BB" w:rsidRPr="00CD4448">
        <w:rPr>
          <w:rFonts w:asciiTheme="majorBidi" w:hAnsiTheme="majorBidi" w:cstheme="majorBidi"/>
          <w:color w:val="000000" w:themeColor="text1"/>
          <w:sz w:val="26"/>
          <w:szCs w:val="26"/>
          <w:shd w:val="clear" w:color="auto" w:fill="FFFFFF"/>
        </w:rPr>
        <w:t>E</w:t>
      </w:r>
      <w:r w:rsidRPr="00CD4448">
        <w:rPr>
          <w:rFonts w:asciiTheme="majorBidi" w:hAnsiTheme="majorBidi" w:cstheme="majorBidi"/>
          <w:color w:val="000000" w:themeColor="text1"/>
          <w:sz w:val="26"/>
          <w:szCs w:val="26"/>
          <w:shd w:val="clear" w:color="auto" w:fill="FFFFFF"/>
        </w:rPr>
        <w:t xml:space="preserve">fendimize hitaben: </w:t>
      </w:r>
      <w:r w:rsidRPr="00CD4448">
        <w:rPr>
          <w:rFonts w:asciiTheme="majorBidi" w:hAnsiTheme="majorBidi" w:cstheme="majorBidi"/>
          <w:b/>
          <w:bCs/>
          <w:color w:val="000000" w:themeColor="text1"/>
          <w:sz w:val="26"/>
          <w:szCs w:val="26"/>
          <w:shd w:val="clear" w:color="auto" w:fill="FFFFFF"/>
        </w:rPr>
        <w:t>“</w:t>
      </w:r>
      <w:r w:rsidRPr="00CD4448">
        <w:rPr>
          <w:rFonts w:asciiTheme="majorBidi" w:hAnsiTheme="majorBidi" w:cstheme="majorBidi"/>
          <w:b/>
          <w:bCs/>
          <w:color w:val="000000" w:themeColor="text1"/>
          <w:sz w:val="26"/>
          <w:szCs w:val="26"/>
        </w:rPr>
        <w:t xml:space="preserve">Ailene namazı emret ve kendin de ona devam et.” </w:t>
      </w:r>
      <w:r w:rsidR="00600A6D" w:rsidRPr="00CD4448">
        <w:rPr>
          <w:rFonts w:asciiTheme="majorBidi" w:hAnsiTheme="majorBidi" w:cstheme="majorBidi"/>
          <w:color w:val="000000" w:themeColor="text1"/>
          <w:sz w:val="26"/>
          <w:szCs w:val="26"/>
        </w:rPr>
        <w:t>(Taha</w:t>
      </w:r>
      <w:r w:rsidR="004373BB" w:rsidRPr="00CD4448">
        <w:rPr>
          <w:rFonts w:asciiTheme="majorBidi" w:hAnsiTheme="majorBidi" w:cstheme="majorBidi"/>
          <w:color w:val="000000" w:themeColor="text1"/>
          <w:sz w:val="26"/>
          <w:szCs w:val="26"/>
        </w:rPr>
        <w:t xml:space="preserve">, </w:t>
      </w:r>
      <w:r w:rsidR="00600A6D" w:rsidRPr="00CD4448">
        <w:rPr>
          <w:rFonts w:asciiTheme="majorBidi" w:hAnsiTheme="majorBidi" w:cstheme="majorBidi"/>
          <w:color w:val="000000" w:themeColor="text1"/>
          <w:sz w:val="26"/>
          <w:szCs w:val="26"/>
        </w:rPr>
        <w:t xml:space="preserve">132) </w:t>
      </w:r>
      <w:r w:rsidRPr="00CD4448">
        <w:rPr>
          <w:rFonts w:asciiTheme="majorBidi" w:hAnsiTheme="majorBidi" w:cstheme="majorBidi"/>
          <w:color w:val="000000" w:themeColor="text1"/>
          <w:sz w:val="26"/>
          <w:szCs w:val="26"/>
        </w:rPr>
        <w:t xml:space="preserve">buyurarak hem namazın önemini hem de devamlılığını </w:t>
      </w:r>
      <w:r w:rsidR="00D72088" w:rsidRPr="00CD4448">
        <w:rPr>
          <w:rFonts w:asciiTheme="majorBidi" w:hAnsiTheme="majorBidi" w:cstheme="majorBidi"/>
          <w:color w:val="000000" w:themeColor="text1"/>
          <w:sz w:val="26"/>
          <w:szCs w:val="26"/>
        </w:rPr>
        <w:t>ortaya koymuştur</w:t>
      </w:r>
      <w:r w:rsidRPr="00CD4448">
        <w:rPr>
          <w:rFonts w:asciiTheme="majorBidi" w:hAnsiTheme="majorBidi" w:cstheme="majorBidi"/>
          <w:color w:val="000000" w:themeColor="text1"/>
          <w:sz w:val="26"/>
          <w:szCs w:val="26"/>
        </w:rPr>
        <w:t xml:space="preserve">. Yine </w:t>
      </w:r>
      <w:r w:rsidR="00600A6D" w:rsidRPr="00CD4448">
        <w:rPr>
          <w:rFonts w:asciiTheme="majorBidi" w:hAnsiTheme="majorBidi" w:cstheme="majorBidi"/>
          <w:color w:val="000000" w:themeColor="text1"/>
          <w:sz w:val="26"/>
          <w:szCs w:val="26"/>
        </w:rPr>
        <w:t xml:space="preserve">Peygamber </w:t>
      </w:r>
      <w:r w:rsidR="004373BB" w:rsidRPr="00CD4448">
        <w:rPr>
          <w:rFonts w:asciiTheme="majorBidi" w:hAnsiTheme="majorBidi" w:cstheme="majorBidi"/>
          <w:color w:val="000000" w:themeColor="text1"/>
          <w:sz w:val="26"/>
          <w:szCs w:val="26"/>
        </w:rPr>
        <w:t>E</w:t>
      </w:r>
      <w:r w:rsidR="00600A6D" w:rsidRPr="00CD4448">
        <w:rPr>
          <w:rFonts w:asciiTheme="majorBidi" w:hAnsiTheme="majorBidi" w:cstheme="majorBidi"/>
          <w:color w:val="000000" w:themeColor="text1"/>
          <w:sz w:val="26"/>
          <w:szCs w:val="26"/>
        </w:rPr>
        <w:t>fendimize</w:t>
      </w:r>
      <w:r w:rsidRPr="00CD4448">
        <w:rPr>
          <w:rFonts w:asciiTheme="majorBidi" w:hAnsiTheme="majorBidi" w:cstheme="majorBidi"/>
          <w:color w:val="000000" w:themeColor="text1"/>
          <w:sz w:val="26"/>
          <w:szCs w:val="26"/>
        </w:rPr>
        <w:t xml:space="preserve"> </w:t>
      </w:r>
      <w:r w:rsidRPr="00CD4448">
        <w:rPr>
          <w:rFonts w:asciiTheme="majorBidi" w:hAnsiTheme="majorBidi" w:cstheme="majorBidi"/>
          <w:b/>
          <w:bCs/>
          <w:color w:val="000000" w:themeColor="text1"/>
          <w:sz w:val="26"/>
          <w:szCs w:val="26"/>
        </w:rPr>
        <w:t>“</w:t>
      </w:r>
      <w:r w:rsidR="00903385" w:rsidRPr="00CD4448">
        <w:rPr>
          <w:rFonts w:asciiTheme="majorBidi" w:hAnsiTheme="majorBidi" w:cstheme="majorBidi"/>
          <w:b/>
          <w:bCs/>
          <w:color w:val="000000" w:themeColor="text1"/>
          <w:sz w:val="26"/>
          <w:szCs w:val="26"/>
        </w:rPr>
        <w:t>Ey Allah</w:t>
      </w:r>
      <w:r w:rsidR="00600A6D" w:rsidRPr="00CD4448">
        <w:rPr>
          <w:rFonts w:asciiTheme="majorBidi" w:hAnsiTheme="majorBidi" w:cstheme="majorBidi"/>
          <w:b/>
          <w:bCs/>
          <w:color w:val="000000" w:themeColor="text1"/>
          <w:sz w:val="26"/>
          <w:szCs w:val="26"/>
        </w:rPr>
        <w:t xml:space="preserve">’ın </w:t>
      </w:r>
      <w:proofErr w:type="spellStart"/>
      <w:r w:rsidR="00600A6D" w:rsidRPr="00CD4448">
        <w:rPr>
          <w:rFonts w:asciiTheme="majorBidi" w:hAnsiTheme="majorBidi" w:cstheme="majorBidi"/>
          <w:b/>
          <w:bCs/>
          <w:color w:val="000000" w:themeColor="text1"/>
          <w:sz w:val="26"/>
          <w:szCs w:val="26"/>
        </w:rPr>
        <w:t>Rasulü</w:t>
      </w:r>
      <w:proofErr w:type="spellEnd"/>
      <w:r w:rsidR="00903385" w:rsidRPr="00CD4448">
        <w:rPr>
          <w:rFonts w:asciiTheme="majorBidi" w:hAnsiTheme="majorBidi" w:cstheme="majorBidi"/>
          <w:b/>
          <w:bCs/>
          <w:color w:val="000000" w:themeColor="text1"/>
          <w:sz w:val="26"/>
          <w:szCs w:val="26"/>
        </w:rPr>
        <w:t xml:space="preserve"> Al</w:t>
      </w:r>
      <w:r w:rsidRPr="00CD4448">
        <w:rPr>
          <w:rFonts w:asciiTheme="majorBidi" w:hAnsiTheme="majorBidi" w:cstheme="majorBidi"/>
          <w:b/>
          <w:bCs/>
          <w:color w:val="000000" w:themeColor="text1"/>
          <w:sz w:val="26"/>
          <w:szCs w:val="26"/>
        </w:rPr>
        <w:t>lah katında en sevimli amel hangisidir?</w:t>
      </w:r>
      <w:r w:rsidR="00D72088" w:rsidRPr="00CD4448">
        <w:rPr>
          <w:rFonts w:asciiTheme="majorBidi" w:hAnsiTheme="majorBidi" w:cstheme="majorBidi"/>
          <w:b/>
          <w:bCs/>
          <w:color w:val="000000" w:themeColor="text1"/>
          <w:sz w:val="26"/>
          <w:szCs w:val="26"/>
        </w:rPr>
        <w:t>”</w:t>
      </w:r>
      <w:r w:rsidRPr="00CD4448">
        <w:rPr>
          <w:rFonts w:asciiTheme="majorBidi" w:hAnsiTheme="majorBidi" w:cstheme="majorBidi"/>
          <w:b/>
          <w:bCs/>
          <w:color w:val="000000" w:themeColor="text1"/>
          <w:sz w:val="26"/>
          <w:szCs w:val="26"/>
        </w:rPr>
        <w:t xml:space="preserve"> </w:t>
      </w:r>
      <w:r w:rsidR="00600A6D" w:rsidRPr="00CD4448">
        <w:rPr>
          <w:rFonts w:asciiTheme="majorBidi" w:hAnsiTheme="majorBidi" w:cstheme="majorBidi"/>
          <w:color w:val="000000" w:themeColor="text1"/>
          <w:sz w:val="26"/>
          <w:szCs w:val="26"/>
        </w:rPr>
        <w:t>d</w:t>
      </w:r>
      <w:r w:rsidRPr="00CD4448">
        <w:rPr>
          <w:rFonts w:asciiTheme="majorBidi" w:hAnsiTheme="majorBidi" w:cstheme="majorBidi"/>
          <w:color w:val="000000" w:themeColor="text1"/>
          <w:sz w:val="26"/>
          <w:szCs w:val="26"/>
        </w:rPr>
        <w:t xml:space="preserve">iye sorulduğunda </w:t>
      </w:r>
      <w:r w:rsidR="00D72088" w:rsidRPr="00CD4448">
        <w:rPr>
          <w:rFonts w:asciiTheme="majorBidi" w:hAnsiTheme="majorBidi" w:cstheme="majorBidi"/>
          <w:color w:val="000000" w:themeColor="text1"/>
          <w:sz w:val="26"/>
          <w:szCs w:val="26"/>
        </w:rPr>
        <w:t>P</w:t>
      </w:r>
      <w:r w:rsidRPr="00CD4448">
        <w:rPr>
          <w:rFonts w:asciiTheme="majorBidi" w:hAnsiTheme="majorBidi" w:cstheme="majorBidi"/>
          <w:color w:val="000000" w:themeColor="text1"/>
          <w:sz w:val="26"/>
          <w:szCs w:val="26"/>
        </w:rPr>
        <w:t xml:space="preserve">eygamber </w:t>
      </w:r>
      <w:r w:rsidR="004373BB" w:rsidRPr="00CD4448">
        <w:rPr>
          <w:rFonts w:asciiTheme="majorBidi" w:hAnsiTheme="majorBidi" w:cstheme="majorBidi"/>
          <w:color w:val="000000" w:themeColor="text1"/>
          <w:sz w:val="26"/>
          <w:szCs w:val="26"/>
        </w:rPr>
        <w:t>E</w:t>
      </w:r>
      <w:r w:rsidRPr="00CD4448">
        <w:rPr>
          <w:rFonts w:asciiTheme="majorBidi" w:hAnsiTheme="majorBidi" w:cstheme="majorBidi"/>
          <w:color w:val="000000" w:themeColor="text1"/>
          <w:sz w:val="26"/>
          <w:szCs w:val="26"/>
        </w:rPr>
        <w:t>fendimiz:</w:t>
      </w:r>
      <w:r w:rsidRPr="00CD4448">
        <w:rPr>
          <w:rFonts w:asciiTheme="majorBidi" w:hAnsiTheme="majorBidi" w:cstheme="majorBidi"/>
          <w:b/>
          <w:bCs/>
          <w:color w:val="000000" w:themeColor="text1"/>
          <w:sz w:val="26"/>
          <w:szCs w:val="26"/>
        </w:rPr>
        <w:t xml:space="preserve"> </w:t>
      </w:r>
      <w:r w:rsidR="00D72088" w:rsidRPr="00CD4448">
        <w:rPr>
          <w:rFonts w:asciiTheme="majorBidi" w:hAnsiTheme="majorBidi" w:cstheme="majorBidi"/>
          <w:b/>
          <w:bCs/>
          <w:color w:val="000000" w:themeColor="text1"/>
          <w:sz w:val="26"/>
          <w:szCs w:val="26"/>
        </w:rPr>
        <w:t>“</w:t>
      </w:r>
      <w:r w:rsidR="00600A6D" w:rsidRPr="00CD4448">
        <w:rPr>
          <w:rFonts w:asciiTheme="majorBidi" w:hAnsiTheme="majorBidi" w:cstheme="majorBidi"/>
          <w:b/>
          <w:bCs/>
          <w:color w:val="000000" w:themeColor="text1"/>
          <w:sz w:val="26"/>
          <w:szCs w:val="26"/>
        </w:rPr>
        <w:t>A</w:t>
      </w:r>
      <w:r w:rsidR="00A6037F" w:rsidRPr="00CD4448">
        <w:rPr>
          <w:rFonts w:asciiTheme="majorBidi" w:hAnsiTheme="majorBidi" w:cstheme="majorBidi"/>
          <w:b/>
          <w:bCs/>
          <w:color w:val="000000" w:themeColor="text1"/>
          <w:sz w:val="26"/>
          <w:szCs w:val="26"/>
        </w:rPr>
        <w:t>z da olsa devamlı olanıdır</w:t>
      </w:r>
      <w:r w:rsidR="004373BB" w:rsidRPr="00CD4448">
        <w:rPr>
          <w:rFonts w:asciiTheme="majorBidi" w:hAnsiTheme="majorBidi" w:cstheme="majorBidi"/>
          <w:b/>
          <w:bCs/>
          <w:color w:val="000000" w:themeColor="text1"/>
          <w:sz w:val="26"/>
          <w:szCs w:val="26"/>
        </w:rPr>
        <w:t>.</w:t>
      </w:r>
      <w:r w:rsidR="00541E3A" w:rsidRPr="00CD4448">
        <w:rPr>
          <w:rFonts w:asciiTheme="majorBidi" w:hAnsiTheme="majorBidi" w:cstheme="majorBidi"/>
          <w:b/>
          <w:bCs/>
          <w:color w:val="000000" w:themeColor="text1"/>
          <w:sz w:val="26"/>
          <w:szCs w:val="26"/>
        </w:rPr>
        <w:t>”</w:t>
      </w:r>
      <w:r w:rsidR="00A6037F" w:rsidRPr="00CD4448">
        <w:rPr>
          <w:rFonts w:asciiTheme="majorBidi" w:hAnsiTheme="majorBidi" w:cstheme="majorBidi"/>
          <w:b/>
          <w:bCs/>
          <w:color w:val="000000" w:themeColor="text1"/>
          <w:sz w:val="26"/>
          <w:szCs w:val="26"/>
        </w:rPr>
        <w:t xml:space="preserve"> </w:t>
      </w:r>
      <w:r w:rsidR="00A6037F" w:rsidRPr="00CD4448">
        <w:rPr>
          <w:rFonts w:asciiTheme="majorBidi" w:hAnsiTheme="majorBidi" w:cstheme="majorBidi"/>
          <w:color w:val="000000" w:themeColor="text1"/>
          <w:sz w:val="26"/>
          <w:szCs w:val="26"/>
        </w:rPr>
        <w:t>buyurmuştur. Buradaki az da olsa ifadesi rabbimizin bize emrettiği ibadetleri</w:t>
      </w:r>
      <w:r w:rsidR="00A65126" w:rsidRPr="00CD4448">
        <w:rPr>
          <w:rFonts w:asciiTheme="majorBidi" w:hAnsiTheme="majorBidi" w:cstheme="majorBidi"/>
          <w:color w:val="000000" w:themeColor="text1"/>
          <w:sz w:val="26"/>
          <w:szCs w:val="26"/>
        </w:rPr>
        <w:t>,</w:t>
      </w:r>
      <w:r w:rsidR="00A6037F" w:rsidRPr="00CD4448">
        <w:rPr>
          <w:rFonts w:asciiTheme="majorBidi" w:hAnsiTheme="majorBidi" w:cstheme="majorBidi"/>
          <w:color w:val="000000" w:themeColor="text1"/>
          <w:sz w:val="26"/>
          <w:szCs w:val="26"/>
        </w:rPr>
        <w:t xml:space="preserve"> hayatımızın her döneminde yerine getirmeyi ifade eder. Yoksa hayatımızın belli dönemlerinde</w:t>
      </w:r>
      <w:r w:rsidR="00541E3A" w:rsidRPr="00CD4448">
        <w:rPr>
          <w:rFonts w:asciiTheme="majorBidi" w:hAnsiTheme="majorBidi" w:cstheme="majorBidi"/>
          <w:color w:val="000000" w:themeColor="text1"/>
          <w:sz w:val="26"/>
          <w:szCs w:val="26"/>
        </w:rPr>
        <w:t>;</w:t>
      </w:r>
      <w:r w:rsidR="00A6037F" w:rsidRPr="00CD4448">
        <w:rPr>
          <w:rFonts w:asciiTheme="majorBidi" w:hAnsiTheme="majorBidi" w:cstheme="majorBidi"/>
          <w:color w:val="000000" w:themeColor="text1"/>
          <w:sz w:val="26"/>
          <w:szCs w:val="26"/>
        </w:rPr>
        <w:t xml:space="preserve"> mesela </w:t>
      </w:r>
      <w:r w:rsidR="00600A6D" w:rsidRPr="00CD4448">
        <w:rPr>
          <w:rFonts w:asciiTheme="majorBidi" w:hAnsiTheme="majorBidi" w:cstheme="majorBidi"/>
          <w:color w:val="000000" w:themeColor="text1"/>
          <w:sz w:val="26"/>
          <w:szCs w:val="26"/>
        </w:rPr>
        <w:t xml:space="preserve">sadece </w:t>
      </w:r>
      <w:r w:rsidR="00A6037F" w:rsidRPr="00CD4448">
        <w:rPr>
          <w:rFonts w:asciiTheme="majorBidi" w:hAnsiTheme="majorBidi" w:cstheme="majorBidi"/>
          <w:color w:val="000000" w:themeColor="text1"/>
          <w:sz w:val="26"/>
          <w:szCs w:val="26"/>
        </w:rPr>
        <w:t xml:space="preserve">ramazan ayında, mesela kandil gecelerinde veya mübarek gecelerde </w:t>
      </w:r>
      <w:r w:rsidR="00600A6D" w:rsidRPr="00CD4448">
        <w:rPr>
          <w:rFonts w:asciiTheme="majorBidi" w:hAnsiTheme="majorBidi" w:cstheme="majorBidi"/>
          <w:color w:val="000000" w:themeColor="text1"/>
          <w:sz w:val="26"/>
          <w:szCs w:val="26"/>
        </w:rPr>
        <w:t xml:space="preserve">veya hayatımızın çocukluk, gençlik, yaşlılık gibi belli dönemlerinde </w:t>
      </w:r>
      <w:r w:rsidR="00A6037F" w:rsidRPr="00CD4448">
        <w:rPr>
          <w:rFonts w:asciiTheme="majorBidi" w:hAnsiTheme="majorBidi" w:cstheme="majorBidi"/>
          <w:color w:val="000000" w:themeColor="text1"/>
          <w:sz w:val="26"/>
          <w:szCs w:val="26"/>
        </w:rPr>
        <w:t xml:space="preserve">ibadet yapıp ta daha sonra terk etmeyi </w:t>
      </w:r>
      <w:r w:rsidR="00541E3A" w:rsidRPr="00CD4448">
        <w:rPr>
          <w:rFonts w:asciiTheme="majorBidi" w:hAnsiTheme="majorBidi" w:cstheme="majorBidi"/>
          <w:color w:val="000000" w:themeColor="text1"/>
          <w:sz w:val="26"/>
          <w:szCs w:val="26"/>
        </w:rPr>
        <w:t xml:space="preserve">dinimiz doğru görmez. Bu </w:t>
      </w:r>
      <w:r w:rsidR="00D72088" w:rsidRPr="00CD4448">
        <w:rPr>
          <w:rFonts w:asciiTheme="majorBidi" w:hAnsiTheme="majorBidi" w:cstheme="majorBidi"/>
          <w:color w:val="000000" w:themeColor="text1"/>
          <w:sz w:val="26"/>
          <w:szCs w:val="26"/>
        </w:rPr>
        <w:t xml:space="preserve">düzensizlik </w:t>
      </w:r>
      <w:r w:rsidR="00541E3A" w:rsidRPr="00CD4448">
        <w:rPr>
          <w:rFonts w:asciiTheme="majorBidi" w:hAnsiTheme="majorBidi" w:cstheme="majorBidi"/>
          <w:color w:val="000000" w:themeColor="text1"/>
          <w:sz w:val="26"/>
          <w:szCs w:val="26"/>
        </w:rPr>
        <w:t xml:space="preserve">kulluk hayatımızda da, ibadet hayatımızda da </w:t>
      </w:r>
      <w:r w:rsidR="00D72088" w:rsidRPr="00CD4448">
        <w:rPr>
          <w:rFonts w:asciiTheme="majorBidi" w:hAnsiTheme="majorBidi" w:cstheme="majorBidi"/>
          <w:color w:val="000000" w:themeColor="text1"/>
          <w:sz w:val="26"/>
          <w:szCs w:val="26"/>
        </w:rPr>
        <w:t>istenmeyen bir davranıştır.</w:t>
      </w:r>
      <w:r w:rsidR="0037337A" w:rsidRPr="00CD4448">
        <w:rPr>
          <w:rFonts w:asciiTheme="majorBidi" w:hAnsiTheme="majorBidi" w:cstheme="majorBidi"/>
          <w:color w:val="000000" w:themeColor="text1"/>
          <w:sz w:val="26"/>
          <w:szCs w:val="26"/>
        </w:rPr>
        <w:t xml:space="preserve">  </w:t>
      </w:r>
      <w:r w:rsidR="0037337A" w:rsidRPr="00CD4448">
        <w:rPr>
          <w:rFonts w:asciiTheme="majorBidi" w:hAnsiTheme="majorBidi" w:cstheme="majorBidi"/>
          <w:color w:val="222222"/>
          <w:sz w:val="26"/>
          <w:szCs w:val="26"/>
        </w:rPr>
        <w:t>Bizden istenen ibadet</w:t>
      </w:r>
      <w:r w:rsidR="00A65126" w:rsidRPr="00CD4448">
        <w:rPr>
          <w:rFonts w:asciiTheme="majorBidi" w:hAnsiTheme="majorBidi" w:cstheme="majorBidi"/>
          <w:color w:val="222222"/>
          <w:sz w:val="26"/>
          <w:szCs w:val="26"/>
        </w:rPr>
        <w:t>ler</w:t>
      </w:r>
      <w:r w:rsidR="0037337A" w:rsidRPr="00CD4448">
        <w:rPr>
          <w:rFonts w:asciiTheme="majorBidi" w:hAnsiTheme="majorBidi" w:cstheme="majorBidi"/>
          <w:color w:val="222222"/>
          <w:sz w:val="26"/>
          <w:szCs w:val="26"/>
        </w:rPr>
        <w:t>in</w:t>
      </w:r>
      <w:r w:rsidR="00D72088" w:rsidRPr="00CD4448">
        <w:rPr>
          <w:rFonts w:asciiTheme="majorBidi" w:hAnsiTheme="majorBidi" w:cstheme="majorBidi"/>
          <w:color w:val="222222"/>
          <w:sz w:val="26"/>
          <w:szCs w:val="26"/>
        </w:rPr>
        <w:t xml:space="preserve"> dengeli, düzenli ve</w:t>
      </w:r>
      <w:r w:rsidR="0037337A" w:rsidRPr="00CD4448">
        <w:rPr>
          <w:rFonts w:asciiTheme="majorBidi" w:hAnsiTheme="majorBidi" w:cstheme="majorBidi"/>
          <w:color w:val="222222"/>
          <w:sz w:val="26"/>
          <w:szCs w:val="26"/>
        </w:rPr>
        <w:t xml:space="preserve"> devamlı yapılmasıdır. Biyolojik olarak nasıl bedenimiz </w:t>
      </w:r>
      <w:r w:rsidR="0037337A" w:rsidRPr="00CD4448">
        <w:rPr>
          <w:rFonts w:asciiTheme="majorBidi" w:hAnsiTheme="majorBidi" w:cstheme="majorBidi"/>
          <w:color w:val="222222"/>
          <w:sz w:val="26"/>
          <w:szCs w:val="26"/>
        </w:rPr>
        <w:lastRenderedPageBreak/>
        <w:t>dengeli ve yeterli beslenmeye muhtaç ise manevî olarak ruhumuz da dengeli ve yeterli ibadete muht</w:t>
      </w:r>
      <w:r w:rsidR="004373BB" w:rsidRPr="00CD4448">
        <w:rPr>
          <w:rFonts w:asciiTheme="majorBidi" w:hAnsiTheme="majorBidi" w:cstheme="majorBidi"/>
          <w:color w:val="222222"/>
          <w:sz w:val="26"/>
          <w:szCs w:val="26"/>
        </w:rPr>
        <w:t xml:space="preserve">açtır. Düzensiz ibadet edenler, </w:t>
      </w:r>
      <w:r w:rsidR="0037337A" w:rsidRPr="00CD4448">
        <w:rPr>
          <w:rFonts w:asciiTheme="majorBidi" w:hAnsiTheme="majorBidi" w:cstheme="majorBidi"/>
          <w:color w:val="222222"/>
          <w:sz w:val="26"/>
          <w:szCs w:val="26"/>
        </w:rPr>
        <w:t>sık sık perhizi bozan, bir gün spor yapıp beş gün bırakan, bulunca çok yiyip bulamayınca az yiyen insanlara benzerler. Allah Teâlâ ibadetleri, farzından nafilesine</w:t>
      </w:r>
      <w:r w:rsidR="00560806" w:rsidRPr="00CD4448">
        <w:rPr>
          <w:rFonts w:asciiTheme="majorBidi" w:hAnsiTheme="majorBidi" w:cstheme="majorBidi"/>
          <w:color w:val="222222"/>
          <w:sz w:val="26"/>
          <w:szCs w:val="26"/>
        </w:rPr>
        <w:t xml:space="preserve"> kadar öyle düzenlemiştir ki, bu</w:t>
      </w:r>
      <w:r w:rsidR="0037337A" w:rsidRPr="00CD4448">
        <w:rPr>
          <w:rFonts w:asciiTheme="majorBidi" w:hAnsiTheme="majorBidi" w:cstheme="majorBidi"/>
          <w:color w:val="222222"/>
          <w:sz w:val="26"/>
          <w:szCs w:val="26"/>
        </w:rPr>
        <w:t xml:space="preserve"> </w:t>
      </w:r>
      <w:r w:rsidR="00560806" w:rsidRPr="00CD4448">
        <w:rPr>
          <w:rFonts w:asciiTheme="majorBidi" w:hAnsiTheme="majorBidi" w:cstheme="majorBidi"/>
          <w:color w:val="222222"/>
          <w:sz w:val="26"/>
          <w:szCs w:val="26"/>
        </w:rPr>
        <w:t xml:space="preserve">dengeli ibadet hayatını </w:t>
      </w:r>
      <w:r w:rsidR="0037337A" w:rsidRPr="00CD4448">
        <w:rPr>
          <w:rFonts w:asciiTheme="majorBidi" w:hAnsiTheme="majorBidi" w:cstheme="majorBidi"/>
          <w:color w:val="222222"/>
          <w:sz w:val="26"/>
          <w:szCs w:val="26"/>
        </w:rPr>
        <w:t>aksatmadan yerine getirenlerin hem dünyaları hem de ah</w:t>
      </w:r>
      <w:r w:rsidR="00560806" w:rsidRPr="00CD4448">
        <w:rPr>
          <w:rFonts w:asciiTheme="majorBidi" w:hAnsiTheme="majorBidi" w:cstheme="majorBidi"/>
          <w:color w:val="222222"/>
          <w:sz w:val="26"/>
          <w:szCs w:val="26"/>
        </w:rPr>
        <w:t>i</w:t>
      </w:r>
      <w:r w:rsidR="0037337A" w:rsidRPr="00CD4448">
        <w:rPr>
          <w:rFonts w:asciiTheme="majorBidi" w:hAnsiTheme="majorBidi" w:cstheme="majorBidi"/>
          <w:color w:val="222222"/>
          <w:sz w:val="26"/>
          <w:szCs w:val="26"/>
        </w:rPr>
        <w:t xml:space="preserve">retleri mamur olur.  </w:t>
      </w:r>
    </w:p>
    <w:p w:rsidR="00541E3A" w:rsidRPr="00CD4448" w:rsidRDefault="00541E3A" w:rsidP="00470D60">
      <w:pPr>
        <w:spacing w:after="120"/>
        <w:ind w:firstLine="708"/>
        <w:jc w:val="both"/>
        <w:rPr>
          <w:rFonts w:asciiTheme="majorBidi" w:hAnsiTheme="majorBidi" w:cstheme="majorBidi"/>
          <w:b/>
          <w:bCs/>
          <w:color w:val="000000" w:themeColor="text1"/>
          <w:sz w:val="26"/>
          <w:szCs w:val="26"/>
        </w:rPr>
      </w:pPr>
      <w:r w:rsidRPr="00CD4448">
        <w:rPr>
          <w:rFonts w:asciiTheme="majorBidi" w:hAnsiTheme="majorBidi" w:cstheme="majorBidi"/>
          <w:b/>
          <w:bCs/>
          <w:color w:val="000000" w:themeColor="text1"/>
          <w:sz w:val="26"/>
          <w:szCs w:val="26"/>
        </w:rPr>
        <w:t xml:space="preserve">Değerli </w:t>
      </w:r>
      <w:r w:rsidR="004373BB" w:rsidRPr="00CD4448">
        <w:rPr>
          <w:rFonts w:asciiTheme="majorBidi" w:hAnsiTheme="majorBidi" w:cstheme="majorBidi"/>
          <w:b/>
          <w:bCs/>
          <w:color w:val="000000" w:themeColor="text1"/>
          <w:sz w:val="26"/>
          <w:szCs w:val="26"/>
        </w:rPr>
        <w:t>M</w:t>
      </w:r>
      <w:r w:rsidRPr="00CD4448">
        <w:rPr>
          <w:rFonts w:asciiTheme="majorBidi" w:hAnsiTheme="majorBidi" w:cstheme="majorBidi"/>
          <w:b/>
          <w:bCs/>
          <w:color w:val="000000" w:themeColor="text1"/>
          <w:sz w:val="26"/>
          <w:szCs w:val="26"/>
        </w:rPr>
        <w:t>üminler!</w:t>
      </w:r>
    </w:p>
    <w:p w:rsidR="0037337A" w:rsidRPr="00CD4448" w:rsidRDefault="0037337A" w:rsidP="00470D60">
      <w:pPr>
        <w:spacing w:after="120"/>
        <w:ind w:firstLine="708"/>
        <w:jc w:val="both"/>
        <w:rPr>
          <w:rFonts w:asciiTheme="majorBidi" w:hAnsiTheme="majorBidi" w:cstheme="majorBidi"/>
          <w:color w:val="222222"/>
          <w:sz w:val="26"/>
          <w:szCs w:val="26"/>
        </w:rPr>
      </w:pPr>
      <w:r w:rsidRPr="00CD4448">
        <w:rPr>
          <w:rFonts w:asciiTheme="majorBidi" w:hAnsiTheme="majorBidi" w:cstheme="majorBidi"/>
          <w:color w:val="222222"/>
          <w:sz w:val="26"/>
          <w:szCs w:val="26"/>
        </w:rPr>
        <w:t>İbadetler</w:t>
      </w:r>
      <w:r w:rsidR="0081404F" w:rsidRPr="00CD4448">
        <w:rPr>
          <w:rFonts w:asciiTheme="majorBidi" w:hAnsiTheme="majorBidi" w:cstheme="majorBidi"/>
          <w:color w:val="222222"/>
          <w:sz w:val="26"/>
          <w:szCs w:val="26"/>
        </w:rPr>
        <w:t xml:space="preserve"> kullar içindir.</w:t>
      </w:r>
      <w:r w:rsidR="004373BB" w:rsidRPr="00CD4448">
        <w:rPr>
          <w:rFonts w:asciiTheme="majorBidi" w:hAnsiTheme="majorBidi" w:cstheme="majorBidi"/>
          <w:color w:val="222222"/>
          <w:sz w:val="26"/>
          <w:szCs w:val="26"/>
        </w:rPr>
        <w:t xml:space="preserve"> </w:t>
      </w:r>
      <w:r w:rsidR="00FD0860" w:rsidRPr="00CD4448">
        <w:rPr>
          <w:rFonts w:asciiTheme="majorBidi" w:hAnsiTheme="majorBidi" w:cstheme="majorBidi"/>
          <w:color w:val="222222"/>
          <w:sz w:val="26"/>
          <w:szCs w:val="26"/>
        </w:rPr>
        <w:t xml:space="preserve">Allah’ın </w:t>
      </w:r>
      <w:r w:rsidRPr="00CD4448">
        <w:rPr>
          <w:rFonts w:asciiTheme="majorBidi" w:hAnsiTheme="majorBidi" w:cstheme="majorBidi"/>
          <w:color w:val="222222"/>
          <w:sz w:val="26"/>
          <w:szCs w:val="26"/>
        </w:rPr>
        <w:t>ibadetlerimize</w:t>
      </w:r>
      <w:r w:rsidR="00FD0860" w:rsidRPr="00CD4448">
        <w:rPr>
          <w:rFonts w:asciiTheme="majorBidi" w:hAnsiTheme="majorBidi" w:cstheme="majorBidi"/>
          <w:color w:val="222222"/>
          <w:sz w:val="26"/>
          <w:szCs w:val="26"/>
        </w:rPr>
        <w:t xml:space="preserve"> ihtiyacı yoktur. </w:t>
      </w:r>
      <w:r w:rsidR="00541E3A" w:rsidRPr="00CD4448">
        <w:rPr>
          <w:rFonts w:asciiTheme="majorBidi" w:hAnsiTheme="majorBidi" w:cstheme="majorBidi"/>
          <w:color w:val="222222"/>
          <w:sz w:val="26"/>
          <w:szCs w:val="26"/>
        </w:rPr>
        <w:t xml:space="preserve"> </w:t>
      </w:r>
      <w:r w:rsidR="00FD0860" w:rsidRPr="00CD4448">
        <w:rPr>
          <w:rFonts w:asciiTheme="majorBidi" w:hAnsiTheme="majorBidi" w:cstheme="majorBidi"/>
          <w:color w:val="222222"/>
          <w:sz w:val="26"/>
          <w:szCs w:val="26"/>
        </w:rPr>
        <w:t xml:space="preserve"> </w:t>
      </w:r>
      <w:r w:rsidRPr="00CD4448">
        <w:rPr>
          <w:rFonts w:asciiTheme="majorBidi" w:hAnsiTheme="majorBidi" w:cstheme="majorBidi"/>
          <w:color w:val="222222"/>
          <w:sz w:val="26"/>
          <w:szCs w:val="26"/>
        </w:rPr>
        <w:t>B</w:t>
      </w:r>
      <w:r w:rsidR="00FD0860" w:rsidRPr="00CD4448">
        <w:rPr>
          <w:rFonts w:asciiTheme="majorBidi" w:hAnsiTheme="majorBidi" w:cstheme="majorBidi"/>
          <w:color w:val="222222"/>
          <w:sz w:val="26"/>
          <w:szCs w:val="26"/>
        </w:rPr>
        <w:t>ütün insanlar kâfir olsa bu Al</w:t>
      </w:r>
      <w:r w:rsidR="00560806" w:rsidRPr="00CD4448">
        <w:rPr>
          <w:rFonts w:asciiTheme="majorBidi" w:hAnsiTheme="majorBidi" w:cstheme="majorBidi"/>
          <w:color w:val="222222"/>
          <w:sz w:val="26"/>
          <w:szCs w:val="26"/>
        </w:rPr>
        <w:t xml:space="preserve">lah’ın büyüklüğüne zarar </w:t>
      </w:r>
      <w:r w:rsidR="0081404F" w:rsidRPr="00CD4448">
        <w:rPr>
          <w:rFonts w:asciiTheme="majorBidi" w:hAnsiTheme="majorBidi" w:cstheme="majorBidi"/>
          <w:color w:val="222222"/>
          <w:sz w:val="26"/>
          <w:szCs w:val="26"/>
        </w:rPr>
        <w:t>vermez</w:t>
      </w:r>
      <w:r w:rsidR="00560806" w:rsidRPr="00CD4448">
        <w:rPr>
          <w:rFonts w:asciiTheme="majorBidi" w:hAnsiTheme="majorBidi" w:cstheme="majorBidi"/>
          <w:color w:val="222222"/>
          <w:sz w:val="26"/>
          <w:szCs w:val="26"/>
        </w:rPr>
        <w:t>. İ</w:t>
      </w:r>
      <w:r w:rsidRPr="00CD4448">
        <w:rPr>
          <w:rFonts w:asciiTheme="majorBidi" w:hAnsiTheme="majorBidi" w:cstheme="majorBidi"/>
          <w:color w:val="222222"/>
          <w:sz w:val="26"/>
          <w:szCs w:val="26"/>
        </w:rPr>
        <w:t xml:space="preserve">nsanların </w:t>
      </w:r>
      <w:r w:rsidR="00FD0860" w:rsidRPr="00CD4448">
        <w:rPr>
          <w:rFonts w:asciiTheme="majorBidi" w:hAnsiTheme="majorBidi" w:cstheme="majorBidi"/>
          <w:color w:val="222222"/>
          <w:sz w:val="26"/>
          <w:szCs w:val="26"/>
        </w:rPr>
        <w:t>t</w:t>
      </w:r>
      <w:r w:rsidR="00A65126" w:rsidRPr="00CD4448">
        <w:rPr>
          <w:rFonts w:asciiTheme="majorBidi" w:hAnsiTheme="majorBidi" w:cstheme="majorBidi"/>
          <w:color w:val="222222"/>
          <w:sz w:val="26"/>
          <w:szCs w:val="26"/>
        </w:rPr>
        <w:t xml:space="preserve">amamı </w:t>
      </w:r>
      <w:r w:rsidR="004373BB" w:rsidRPr="00CD4448">
        <w:rPr>
          <w:rFonts w:asciiTheme="majorBidi" w:hAnsiTheme="majorBidi" w:cstheme="majorBidi"/>
          <w:color w:val="222222"/>
          <w:sz w:val="26"/>
          <w:szCs w:val="26"/>
        </w:rPr>
        <w:t>Mümin ve ita</w:t>
      </w:r>
      <w:r w:rsidR="00A65126" w:rsidRPr="00CD4448">
        <w:rPr>
          <w:rFonts w:asciiTheme="majorBidi" w:hAnsiTheme="majorBidi" w:cstheme="majorBidi"/>
          <w:color w:val="222222"/>
          <w:sz w:val="26"/>
          <w:szCs w:val="26"/>
        </w:rPr>
        <w:t>atkâr olsalar</w:t>
      </w:r>
      <w:r w:rsidR="00FD0860" w:rsidRPr="00CD4448">
        <w:rPr>
          <w:rFonts w:asciiTheme="majorBidi" w:hAnsiTheme="majorBidi" w:cstheme="majorBidi"/>
          <w:color w:val="222222"/>
          <w:sz w:val="26"/>
          <w:szCs w:val="26"/>
        </w:rPr>
        <w:t xml:space="preserve"> da, O’nun büyüklüğüne</w:t>
      </w:r>
      <w:r w:rsidR="00A65126" w:rsidRPr="00CD4448">
        <w:rPr>
          <w:rFonts w:asciiTheme="majorBidi" w:hAnsiTheme="majorBidi" w:cstheme="majorBidi"/>
          <w:color w:val="222222"/>
          <w:sz w:val="26"/>
          <w:szCs w:val="26"/>
        </w:rPr>
        <w:t xml:space="preserve"> ve yüceliğine</w:t>
      </w:r>
      <w:r w:rsidR="00FD0860" w:rsidRPr="00CD4448">
        <w:rPr>
          <w:rFonts w:asciiTheme="majorBidi" w:hAnsiTheme="majorBidi" w:cstheme="majorBidi"/>
          <w:color w:val="222222"/>
          <w:sz w:val="26"/>
          <w:szCs w:val="26"/>
        </w:rPr>
        <w:t xml:space="preserve"> bir şey katamaz</w:t>
      </w:r>
      <w:r w:rsidR="00560806" w:rsidRPr="00CD4448">
        <w:rPr>
          <w:rFonts w:asciiTheme="majorBidi" w:hAnsiTheme="majorBidi" w:cstheme="majorBidi"/>
          <w:color w:val="222222"/>
          <w:sz w:val="26"/>
          <w:szCs w:val="26"/>
        </w:rPr>
        <w:t>lar</w:t>
      </w:r>
      <w:r w:rsidR="00FD0860" w:rsidRPr="00CD4448">
        <w:rPr>
          <w:rFonts w:asciiTheme="majorBidi" w:hAnsiTheme="majorBidi" w:cstheme="majorBidi"/>
          <w:color w:val="222222"/>
          <w:sz w:val="26"/>
          <w:szCs w:val="26"/>
        </w:rPr>
        <w:t>. İb</w:t>
      </w:r>
      <w:r w:rsidR="004373BB" w:rsidRPr="00CD4448">
        <w:rPr>
          <w:rFonts w:asciiTheme="majorBidi" w:hAnsiTheme="majorBidi" w:cstheme="majorBidi"/>
          <w:color w:val="222222"/>
          <w:sz w:val="26"/>
          <w:szCs w:val="26"/>
        </w:rPr>
        <w:t>a</w:t>
      </w:r>
      <w:r w:rsidR="00FD0860" w:rsidRPr="00CD4448">
        <w:rPr>
          <w:rFonts w:asciiTheme="majorBidi" w:hAnsiTheme="majorBidi" w:cstheme="majorBidi"/>
          <w:color w:val="222222"/>
          <w:sz w:val="26"/>
          <w:szCs w:val="26"/>
        </w:rPr>
        <w:t xml:space="preserve">detler </w:t>
      </w:r>
      <w:r w:rsidR="00541E3A" w:rsidRPr="00CD4448">
        <w:rPr>
          <w:rFonts w:asciiTheme="majorBidi" w:hAnsiTheme="majorBidi" w:cstheme="majorBidi"/>
          <w:color w:val="222222"/>
          <w:sz w:val="26"/>
          <w:szCs w:val="26"/>
        </w:rPr>
        <w:t>bizi Allah</w:t>
      </w:r>
      <w:r w:rsidRPr="00CD4448">
        <w:rPr>
          <w:rFonts w:asciiTheme="majorBidi" w:hAnsiTheme="majorBidi" w:cstheme="majorBidi"/>
          <w:color w:val="222222"/>
          <w:sz w:val="26"/>
          <w:szCs w:val="26"/>
        </w:rPr>
        <w:t>’a</w:t>
      </w:r>
      <w:r w:rsidR="004373BB" w:rsidRPr="00CD4448">
        <w:rPr>
          <w:rFonts w:asciiTheme="majorBidi" w:hAnsiTheme="majorBidi" w:cstheme="majorBidi"/>
          <w:color w:val="222222"/>
          <w:sz w:val="26"/>
          <w:szCs w:val="26"/>
        </w:rPr>
        <w:t xml:space="preserve"> yaklaştıran, </w:t>
      </w:r>
      <w:r w:rsidR="00541E3A" w:rsidRPr="00CD4448">
        <w:rPr>
          <w:rFonts w:asciiTheme="majorBidi" w:hAnsiTheme="majorBidi" w:cstheme="majorBidi"/>
          <w:color w:val="222222"/>
          <w:sz w:val="26"/>
          <w:szCs w:val="26"/>
        </w:rPr>
        <w:t>kulluğumuzu ortaya ko</w:t>
      </w:r>
      <w:r w:rsidR="004373BB" w:rsidRPr="00CD4448">
        <w:rPr>
          <w:rFonts w:asciiTheme="majorBidi" w:hAnsiTheme="majorBidi" w:cstheme="majorBidi"/>
          <w:color w:val="222222"/>
          <w:sz w:val="26"/>
          <w:szCs w:val="26"/>
        </w:rPr>
        <w:t>y</w:t>
      </w:r>
      <w:r w:rsidR="00541E3A" w:rsidRPr="00CD4448">
        <w:rPr>
          <w:rFonts w:asciiTheme="majorBidi" w:hAnsiTheme="majorBidi" w:cstheme="majorBidi"/>
          <w:color w:val="222222"/>
          <w:sz w:val="26"/>
          <w:szCs w:val="26"/>
        </w:rPr>
        <w:t>acağ</w:t>
      </w:r>
      <w:r w:rsidR="004373BB" w:rsidRPr="00CD4448">
        <w:rPr>
          <w:rFonts w:asciiTheme="majorBidi" w:hAnsiTheme="majorBidi" w:cstheme="majorBidi"/>
          <w:color w:val="222222"/>
          <w:sz w:val="26"/>
          <w:szCs w:val="26"/>
        </w:rPr>
        <w:t>ı</w:t>
      </w:r>
      <w:r w:rsidR="00541E3A" w:rsidRPr="00CD4448">
        <w:rPr>
          <w:rFonts w:asciiTheme="majorBidi" w:hAnsiTheme="majorBidi" w:cstheme="majorBidi"/>
          <w:color w:val="222222"/>
          <w:sz w:val="26"/>
          <w:szCs w:val="26"/>
        </w:rPr>
        <w:t>mız vasıtalardır. Allah</w:t>
      </w:r>
      <w:r w:rsidR="004373BB" w:rsidRPr="00CD4448">
        <w:rPr>
          <w:rFonts w:asciiTheme="majorBidi" w:hAnsiTheme="majorBidi" w:cstheme="majorBidi"/>
          <w:color w:val="222222"/>
          <w:sz w:val="26"/>
          <w:szCs w:val="26"/>
        </w:rPr>
        <w:t>’</w:t>
      </w:r>
      <w:r w:rsidR="00541E3A" w:rsidRPr="00CD4448">
        <w:rPr>
          <w:rFonts w:asciiTheme="majorBidi" w:hAnsiTheme="majorBidi" w:cstheme="majorBidi"/>
          <w:color w:val="222222"/>
          <w:sz w:val="26"/>
          <w:szCs w:val="26"/>
        </w:rPr>
        <w:t>a yakın olmak için</w:t>
      </w:r>
      <w:r w:rsidR="00A65126" w:rsidRPr="00CD4448">
        <w:rPr>
          <w:rFonts w:asciiTheme="majorBidi" w:hAnsiTheme="majorBidi" w:cstheme="majorBidi"/>
          <w:color w:val="222222"/>
          <w:sz w:val="26"/>
          <w:szCs w:val="26"/>
        </w:rPr>
        <w:t>,</w:t>
      </w:r>
      <w:r w:rsidR="00541E3A" w:rsidRPr="00CD4448">
        <w:rPr>
          <w:rFonts w:asciiTheme="majorBidi" w:hAnsiTheme="majorBidi" w:cstheme="majorBidi"/>
          <w:color w:val="222222"/>
          <w:sz w:val="26"/>
          <w:szCs w:val="26"/>
        </w:rPr>
        <w:t xml:space="preserve"> bizim ibadetlere ihtiyacımız vardır. Bundan dolayı ibadetler sadece Allah için yapılır ve karşılığı sadece Allah’tan beklenir. </w:t>
      </w:r>
    </w:p>
    <w:p w:rsidR="00FD0860" w:rsidRPr="00CD4448" w:rsidRDefault="0037337A" w:rsidP="00470D60">
      <w:pPr>
        <w:spacing w:after="120"/>
        <w:ind w:firstLine="708"/>
        <w:jc w:val="both"/>
        <w:rPr>
          <w:rFonts w:asciiTheme="majorBidi" w:hAnsiTheme="majorBidi" w:cstheme="majorBidi"/>
          <w:b/>
          <w:bCs/>
          <w:color w:val="222222"/>
          <w:sz w:val="26"/>
          <w:szCs w:val="26"/>
        </w:rPr>
      </w:pPr>
      <w:r w:rsidRPr="00CD4448">
        <w:rPr>
          <w:rFonts w:asciiTheme="majorBidi" w:hAnsiTheme="majorBidi" w:cstheme="majorBidi"/>
          <w:b/>
          <w:bCs/>
          <w:color w:val="222222"/>
          <w:sz w:val="26"/>
          <w:szCs w:val="26"/>
        </w:rPr>
        <w:t xml:space="preserve"> Kıymetli Müminler!</w:t>
      </w:r>
    </w:p>
    <w:p w:rsidR="0037337A" w:rsidRPr="00CD4448" w:rsidRDefault="00A65126" w:rsidP="00470D60">
      <w:pPr>
        <w:spacing w:after="120"/>
        <w:ind w:firstLine="708"/>
        <w:jc w:val="both"/>
        <w:rPr>
          <w:rFonts w:asciiTheme="majorBidi" w:hAnsiTheme="majorBidi" w:cstheme="majorBidi"/>
          <w:color w:val="222222"/>
          <w:sz w:val="26"/>
          <w:szCs w:val="26"/>
        </w:rPr>
      </w:pPr>
      <w:r w:rsidRPr="00CD4448">
        <w:rPr>
          <w:rFonts w:asciiTheme="majorBidi" w:hAnsiTheme="majorBidi" w:cstheme="majorBidi"/>
          <w:color w:val="222222"/>
          <w:sz w:val="26"/>
          <w:szCs w:val="26"/>
        </w:rPr>
        <w:t>İman gibi</w:t>
      </w:r>
      <w:r w:rsidR="00903385" w:rsidRPr="00CD4448">
        <w:rPr>
          <w:rFonts w:asciiTheme="majorBidi" w:hAnsiTheme="majorBidi" w:cstheme="majorBidi"/>
          <w:color w:val="222222"/>
          <w:sz w:val="26"/>
          <w:szCs w:val="26"/>
        </w:rPr>
        <w:t xml:space="preserve"> Allah’ı bilme, tanıma, O’na itaat etme O’na ibadet etme</w:t>
      </w:r>
      <w:r w:rsidR="0037337A" w:rsidRPr="00CD4448">
        <w:rPr>
          <w:rFonts w:asciiTheme="majorBidi" w:hAnsiTheme="majorBidi" w:cstheme="majorBidi"/>
          <w:color w:val="222222"/>
          <w:sz w:val="26"/>
          <w:szCs w:val="26"/>
        </w:rPr>
        <w:t xml:space="preserve"> gibi çok şerefli </w:t>
      </w:r>
      <w:r w:rsidR="00903385" w:rsidRPr="00CD4448">
        <w:rPr>
          <w:rFonts w:asciiTheme="majorBidi" w:hAnsiTheme="majorBidi" w:cstheme="majorBidi"/>
          <w:color w:val="222222"/>
          <w:sz w:val="26"/>
          <w:szCs w:val="26"/>
        </w:rPr>
        <w:t>nimetleri bizlere lütfeden R</w:t>
      </w:r>
      <w:r w:rsidR="0037337A" w:rsidRPr="00CD4448">
        <w:rPr>
          <w:rFonts w:asciiTheme="majorBidi" w:hAnsiTheme="majorBidi" w:cstheme="majorBidi"/>
          <w:color w:val="222222"/>
          <w:sz w:val="26"/>
          <w:szCs w:val="26"/>
        </w:rPr>
        <w:t>abbimize</w:t>
      </w:r>
      <w:r w:rsidR="004373BB" w:rsidRPr="00CD4448">
        <w:rPr>
          <w:rFonts w:asciiTheme="majorBidi" w:hAnsiTheme="majorBidi" w:cstheme="majorBidi"/>
          <w:color w:val="222222"/>
          <w:sz w:val="26"/>
          <w:szCs w:val="26"/>
        </w:rPr>
        <w:t xml:space="preserve"> karşı kulluğumuzu </w:t>
      </w:r>
      <w:r w:rsidR="00903385" w:rsidRPr="00CD4448">
        <w:rPr>
          <w:rFonts w:asciiTheme="majorBidi" w:hAnsiTheme="majorBidi" w:cstheme="majorBidi"/>
          <w:color w:val="222222"/>
          <w:sz w:val="26"/>
          <w:szCs w:val="26"/>
        </w:rPr>
        <w:t>göstermede ihmalkâr davranmayalım. Bu dünyanın geçici nimetleri</w:t>
      </w:r>
      <w:r w:rsidR="00344942" w:rsidRPr="00CD4448">
        <w:rPr>
          <w:rFonts w:asciiTheme="majorBidi" w:hAnsiTheme="majorBidi" w:cstheme="majorBidi"/>
          <w:color w:val="222222"/>
          <w:sz w:val="26"/>
          <w:szCs w:val="26"/>
        </w:rPr>
        <w:t>ne aldanıp ahiretimizi mahvetmeyelim. Dünya hayatı</w:t>
      </w:r>
      <w:r w:rsidR="00903385" w:rsidRPr="00CD4448">
        <w:rPr>
          <w:rFonts w:asciiTheme="majorBidi" w:hAnsiTheme="majorBidi" w:cstheme="majorBidi"/>
          <w:color w:val="222222"/>
          <w:sz w:val="26"/>
          <w:szCs w:val="26"/>
        </w:rPr>
        <w:t xml:space="preserve"> bir gün son bulacak ama</w:t>
      </w:r>
      <w:r w:rsidR="004373BB" w:rsidRPr="00CD4448">
        <w:rPr>
          <w:rFonts w:asciiTheme="majorBidi" w:hAnsiTheme="majorBidi" w:cstheme="majorBidi"/>
          <w:color w:val="222222"/>
          <w:sz w:val="26"/>
          <w:szCs w:val="26"/>
        </w:rPr>
        <w:t xml:space="preserve"> </w:t>
      </w:r>
      <w:r w:rsidR="00903385" w:rsidRPr="00CD4448">
        <w:rPr>
          <w:rFonts w:asciiTheme="majorBidi" w:hAnsiTheme="majorBidi" w:cstheme="majorBidi"/>
          <w:color w:val="222222"/>
          <w:sz w:val="26"/>
          <w:szCs w:val="26"/>
        </w:rPr>
        <w:t xml:space="preserve">yaptığımız güzel davranışlar ve </w:t>
      </w:r>
      <w:proofErr w:type="spellStart"/>
      <w:r w:rsidR="004373BB" w:rsidRPr="00CD4448">
        <w:rPr>
          <w:rFonts w:asciiTheme="majorBidi" w:hAnsiTheme="majorBidi" w:cstheme="majorBidi"/>
          <w:color w:val="222222"/>
          <w:sz w:val="26"/>
          <w:szCs w:val="26"/>
        </w:rPr>
        <w:t>s</w:t>
      </w:r>
      <w:r w:rsidR="00903385" w:rsidRPr="00CD4448">
        <w:rPr>
          <w:rFonts w:asciiTheme="majorBidi" w:hAnsiTheme="majorBidi" w:cstheme="majorBidi"/>
          <w:color w:val="222222"/>
          <w:sz w:val="26"/>
          <w:szCs w:val="26"/>
        </w:rPr>
        <w:t>alih</w:t>
      </w:r>
      <w:proofErr w:type="spellEnd"/>
      <w:r w:rsidR="00903385" w:rsidRPr="00CD4448">
        <w:rPr>
          <w:rFonts w:asciiTheme="majorBidi" w:hAnsiTheme="majorBidi" w:cstheme="majorBidi"/>
          <w:color w:val="222222"/>
          <w:sz w:val="26"/>
          <w:szCs w:val="26"/>
        </w:rPr>
        <w:t xml:space="preserve"> amellerimiz asla zayi olmayacak ve</w:t>
      </w:r>
      <w:r w:rsidR="004373BB" w:rsidRPr="00CD4448">
        <w:rPr>
          <w:rFonts w:asciiTheme="majorBidi" w:hAnsiTheme="majorBidi" w:cstheme="majorBidi"/>
          <w:color w:val="222222"/>
          <w:sz w:val="26"/>
          <w:szCs w:val="26"/>
        </w:rPr>
        <w:t xml:space="preserve"> ahirette karşımıza çıkacaktır. </w:t>
      </w:r>
      <w:r w:rsidR="00470D60" w:rsidRPr="00CD4448">
        <w:rPr>
          <w:rFonts w:asciiTheme="majorBidi" w:hAnsiTheme="majorBidi" w:cstheme="majorBidi"/>
          <w:color w:val="222222"/>
          <w:sz w:val="26"/>
          <w:szCs w:val="26"/>
        </w:rPr>
        <w:t xml:space="preserve">Bize düşen bıkmadan, </w:t>
      </w:r>
      <w:r w:rsidR="00903385" w:rsidRPr="00CD4448">
        <w:rPr>
          <w:rFonts w:asciiTheme="majorBidi" w:hAnsiTheme="majorBidi" w:cstheme="majorBidi"/>
          <w:color w:val="222222"/>
          <w:sz w:val="26"/>
          <w:szCs w:val="26"/>
        </w:rPr>
        <w:t xml:space="preserve">usanmadan son nefesimize kadar kulluğumuzun gereklerini yerine getirmeye samimi bir şekilde </w:t>
      </w:r>
      <w:r w:rsidRPr="00CD4448">
        <w:rPr>
          <w:rFonts w:asciiTheme="majorBidi" w:hAnsiTheme="majorBidi" w:cstheme="majorBidi"/>
          <w:color w:val="222222"/>
          <w:sz w:val="26"/>
          <w:szCs w:val="26"/>
        </w:rPr>
        <w:t>gayret</w:t>
      </w:r>
      <w:r w:rsidR="00903385" w:rsidRPr="00CD4448">
        <w:rPr>
          <w:rFonts w:asciiTheme="majorBidi" w:hAnsiTheme="majorBidi" w:cstheme="majorBidi"/>
          <w:color w:val="222222"/>
          <w:sz w:val="26"/>
          <w:szCs w:val="26"/>
        </w:rPr>
        <w:t xml:space="preserve"> etmektir. </w:t>
      </w:r>
    </w:p>
    <w:p w:rsidR="003926AD" w:rsidRPr="00CD4448" w:rsidRDefault="003926AD" w:rsidP="00470D60">
      <w:pPr>
        <w:spacing w:after="120"/>
        <w:ind w:firstLine="708"/>
        <w:jc w:val="both"/>
        <w:rPr>
          <w:rFonts w:asciiTheme="majorBidi" w:hAnsiTheme="majorBidi" w:cstheme="majorBidi"/>
          <w:color w:val="222222"/>
          <w:sz w:val="26"/>
          <w:szCs w:val="26"/>
        </w:rPr>
      </w:pPr>
      <w:r w:rsidRPr="00CD4448">
        <w:rPr>
          <w:rFonts w:asciiTheme="majorBidi" w:hAnsiTheme="majorBidi" w:cstheme="majorBidi"/>
          <w:color w:val="222222"/>
          <w:sz w:val="26"/>
          <w:szCs w:val="26"/>
        </w:rPr>
        <w:t xml:space="preserve">Yüce </w:t>
      </w:r>
      <w:r w:rsidR="00470D60" w:rsidRPr="00CD4448">
        <w:rPr>
          <w:rFonts w:asciiTheme="majorBidi" w:hAnsiTheme="majorBidi" w:cstheme="majorBidi"/>
          <w:color w:val="222222"/>
          <w:sz w:val="26"/>
          <w:szCs w:val="26"/>
        </w:rPr>
        <w:t>R</w:t>
      </w:r>
      <w:r w:rsidRPr="00CD4448">
        <w:rPr>
          <w:rFonts w:asciiTheme="majorBidi" w:hAnsiTheme="majorBidi" w:cstheme="majorBidi"/>
          <w:color w:val="222222"/>
          <w:sz w:val="26"/>
          <w:szCs w:val="26"/>
        </w:rPr>
        <w:t>abbim cümlemize son nefesimize kadar</w:t>
      </w:r>
      <w:r w:rsidR="0081404F" w:rsidRPr="00CD4448">
        <w:rPr>
          <w:rFonts w:asciiTheme="majorBidi" w:hAnsiTheme="majorBidi" w:cstheme="majorBidi"/>
          <w:color w:val="222222"/>
          <w:sz w:val="26"/>
          <w:szCs w:val="26"/>
        </w:rPr>
        <w:t>,</w:t>
      </w:r>
      <w:r w:rsidRPr="00CD4448">
        <w:rPr>
          <w:rFonts w:asciiTheme="majorBidi" w:hAnsiTheme="majorBidi" w:cstheme="majorBidi"/>
          <w:color w:val="222222"/>
          <w:sz w:val="26"/>
          <w:szCs w:val="26"/>
        </w:rPr>
        <w:t xml:space="preserve"> razı olacağı iman ve istikamet üzere bir hayat </w:t>
      </w:r>
      <w:r w:rsidR="00A65126" w:rsidRPr="00CD4448">
        <w:rPr>
          <w:rFonts w:asciiTheme="majorBidi" w:hAnsiTheme="majorBidi" w:cstheme="majorBidi"/>
          <w:color w:val="222222"/>
          <w:sz w:val="26"/>
          <w:szCs w:val="26"/>
        </w:rPr>
        <w:t>sürdürebilmeyi</w:t>
      </w:r>
      <w:r w:rsidR="00470D60" w:rsidRPr="00CD4448">
        <w:rPr>
          <w:rFonts w:asciiTheme="majorBidi" w:hAnsiTheme="majorBidi" w:cstheme="majorBidi"/>
          <w:color w:val="222222"/>
          <w:sz w:val="26"/>
          <w:szCs w:val="26"/>
        </w:rPr>
        <w:t xml:space="preserve"> </w:t>
      </w:r>
      <w:r w:rsidRPr="00CD4448">
        <w:rPr>
          <w:rFonts w:asciiTheme="majorBidi" w:hAnsiTheme="majorBidi" w:cstheme="majorBidi"/>
          <w:color w:val="222222"/>
          <w:sz w:val="26"/>
          <w:szCs w:val="26"/>
        </w:rPr>
        <w:t>nasi</w:t>
      </w:r>
      <w:r w:rsidR="00470D60" w:rsidRPr="00CD4448">
        <w:rPr>
          <w:rFonts w:asciiTheme="majorBidi" w:hAnsiTheme="majorBidi" w:cstheme="majorBidi"/>
          <w:color w:val="222222"/>
          <w:sz w:val="26"/>
          <w:szCs w:val="26"/>
        </w:rPr>
        <w:t>p</w:t>
      </w:r>
      <w:r w:rsidRPr="00CD4448">
        <w:rPr>
          <w:rFonts w:asciiTheme="majorBidi" w:hAnsiTheme="majorBidi" w:cstheme="majorBidi"/>
          <w:color w:val="222222"/>
          <w:sz w:val="26"/>
          <w:szCs w:val="26"/>
        </w:rPr>
        <w:t xml:space="preserve"> e</w:t>
      </w:r>
      <w:r w:rsidR="00560806" w:rsidRPr="00CD4448">
        <w:rPr>
          <w:rFonts w:asciiTheme="majorBidi" w:hAnsiTheme="majorBidi" w:cstheme="majorBidi"/>
          <w:color w:val="222222"/>
          <w:sz w:val="26"/>
          <w:szCs w:val="26"/>
        </w:rPr>
        <w:t>ylesin</w:t>
      </w:r>
      <w:r w:rsidRPr="00CD4448">
        <w:rPr>
          <w:rFonts w:asciiTheme="majorBidi" w:hAnsiTheme="majorBidi" w:cstheme="majorBidi"/>
          <w:color w:val="222222"/>
          <w:sz w:val="26"/>
          <w:szCs w:val="26"/>
        </w:rPr>
        <w:t>.</w:t>
      </w:r>
    </w:p>
    <w:p w:rsidR="003926AD" w:rsidRPr="00CD4448" w:rsidRDefault="00CD4448" w:rsidP="00CD4448">
      <w:pPr>
        <w:spacing w:after="60"/>
        <w:ind w:firstLine="709"/>
        <w:jc w:val="right"/>
        <w:rPr>
          <w:rFonts w:asciiTheme="majorBidi" w:hAnsiTheme="majorBidi" w:cstheme="majorBidi"/>
          <w:color w:val="222222"/>
          <w:sz w:val="26"/>
          <w:szCs w:val="26"/>
        </w:rPr>
      </w:pPr>
      <w:r w:rsidRPr="00CD4448">
        <w:rPr>
          <w:rFonts w:asciiTheme="majorBidi" w:hAnsiTheme="majorBidi" w:cstheme="majorBidi"/>
          <w:b/>
          <w:bCs/>
          <w:color w:val="222222"/>
          <w:sz w:val="26"/>
          <w:szCs w:val="26"/>
        </w:rPr>
        <w:t>Hazırlayan:</w:t>
      </w:r>
      <w:r w:rsidRPr="00CD4448">
        <w:rPr>
          <w:rFonts w:asciiTheme="majorBidi" w:hAnsiTheme="majorBidi" w:cstheme="majorBidi"/>
          <w:color w:val="222222"/>
          <w:sz w:val="26"/>
          <w:szCs w:val="26"/>
        </w:rPr>
        <w:t xml:space="preserve"> </w:t>
      </w:r>
      <w:r w:rsidR="003926AD" w:rsidRPr="00CD4448">
        <w:rPr>
          <w:rFonts w:asciiTheme="majorBidi" w:hAnsiTheme="majorBidi" w:cstheme="majorBidi"/>
          <w:color w:val="222222"/>
          <w:sz w:val="26"/>
          <w:szCs w:val="26"/>
        </w:rPr>
        <w:t>Abdullah VELİ AHMET</w:t>
      </w:r>
    </w:p>
    <w:p w:rsidR="00CD4448" w:rsidRPr="00CD4448" w:rsidRDefault="00CD4448" w:rsidP="00CD4448">
      <w:pPr>
        <w:spacing w:after="60"/>
        <w:ind w:firstLine="709"/>
        <w:jc w:val="right"/>
        <w:rPr>
          <w:rFonts w:asciiTheme="majorBidi" w:hAnsiTheme="majorBidi" w:cstheme="majorBidi"/>
          <w:color w:val="222222"/>
          <w:sz w:val="26"/>
          <w:szCs w:val="26"/>
        </w:rPr>
      </w:pPr>
      <w:r w:rsidRPr="00CD4448">
        <w:rPr>
          <w:rFonts w:asciiTheme="majorBidi" w:hAnsiTheme="majorBidi" w:cstheme="majorBidi"/>
          <w:color w:val="222222"/>
          <w:sz w:val="26"/>
          <w:szCs w:val="26"/>
        </w:rPr>
        <w:t>Vaiz-Kur’an Kursu Öğreticisi</w:t>
      </w:r>
    </w:p>
    <w:p w:rsidR="00CD4448" w:rsidRPr="00CD4448" w:rsidRDefault="00CD4448" w:rsidP="0085012E">
      <w:pPr>
        <w:spacing w:before="200"/>
        <w:jc w:val="center"/>
        <w:rPr>
          <w:rFonts w:asciiTheme="majorBidi" w:hAnsiTheme="majorBidi" w:cstheme="majorBidi"/>
          <w:b/>
          <w:bCs/>
          <w:color w:val="000000" w:themeColor="text1"/>
          <w:sz w:val="32"/>
          <w:szCs w:val="32"/>
        </w:rPr>
      </w:pPr>
      <w:r w:rsidRPr="00CD4448">
        <w:rPr>
          <w:rFonts w:asciiTheme="majorBidi" w:hAnsiTheme="majorBidi" w:cstheme="majorBidi"/>
          <w:b/>
          <w:bCs/>
          <w:color w:val="222222"/>
          <w:sz w:val="32"/>
          <w:szCs w:val="32"/>
        </w:rPr>
        <w:t>GÜMÜLCİNE S. MÜFTÜLÜĞÜ</w:t>
      </w:r>
    </w:p>
    <w:sectPr w:rsidR="00CD4448" w:rsidRPr="00CD4448" w:rsidSect="00470D60">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ASENAT">
    <w:panose1 w:val="01000600020000020003"/>
    <w:charset w:val="A2"/>
    <w:family w:val="auto"/>
    <w:pitch w:val="variable"/>
    <w:sig w:usb0="80002007" w:usb1="00000000" w:usb2="00000000" w:usb3="00000000" w:csb0="0000005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60"/>
    <w:rsid w:val="000B42B2"/>
    <w:rsid w:val="00183F6F"/>
    <w:rsid w:val="001A6E17"/>
    <w:rsid w:val="00344942"/>
    <w:rsid w:val="0037337A"/>
    <w:rsid w:val="003926AD"/>
    <w:rsid w:val="004373BB"/>
    <w:rsid w:val="00470D60"/>
    <w:rsid w:val="00541E3A"/>
    <w:rsid w:val="00560806"/>
    <w:rsid w:val="005D2845"/>
    <w:rsid w:val="00600A6D"/>
    <w:rsid w:val="00714311"/>
    <w:rsid w:val="0081404F"/>
    <w:rsid w:val="0085012E"/>
    <w:rsid w:val="00903385"/>
    <w:rsid w:val="00A6037F"/>
    <w:rsid w:val="00A65126"/>
    <w:rsid w:val="00CD4448"/>
    <w:rsid w:val="00D72088"/>
    <w:rsid w:val="00E407FB"/>
    <w:rsid w:val="00FD08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FD7D"/>
  <w15:docId w15:val="{56B93D58-A47A-4A1C-84A8-421ADD1E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E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FD08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4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0B72E-9D9C-4150-A54E-D9C7C8EC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Feriste</cp:lastModifiedBy>
  <cp:revision>3</cp:revision>
  <cp:lastPrinted>2018-12-03T07:51:00Z</cp:lastPrinted>
  <dcterms:created xsi:type="dcterms:W3CDTF">2018-12-03T08:51:00Z</dcterms:created>
  <dcterms:modified xsi:type="dcterms:W3CDTF">2018-12-03T08:51:00Z</dcterms:modified>
</cp:coreProperties>
</file>